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A615F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427C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54E3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D2295">
        <w:rPr>
          <w:rFonts w:ascii="Times New Roman" w:hAnsi="Times New Roman"/>
          <w:b/>
          <w:sz w:val="28"/>
          <w:szCs w:val="28"/>
        </w:rPr>
        <w:t>46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D2295">
        <w:rPr>
          <w:rFonts w:ascii="Times New Roman" w:hAnsi="Times New Roman"/>
          <w:b/>
        </w:rPr>
        <w:t>Выполнение работ по монтажу КИПиА в 2025 г.,</w:t>
      </w:r>
      <w:r w:rsidR="00B7427C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454E3E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81F6B">
        <w:rPr>
          <w:rFonts w:ascii="Times New Roman" w:hAnsi="Times New Roman"/>
          <w:color w:val="000000"/>
          <w:lang w:eastAsia="en-US"/>
        </w:rPr>
        <w:t>15.01.2025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6C0A67">
        <w:rPr>
          <w:rFonts w:ascii="Times New Roman" w:hAnsi="Times New Roman"/>
          <w:color w:val="000000"/>
          <w:lang w:eastAsia="en-US"/>
        </w:rPr>
        <w:t xml:space="preserve"> </w:t>
      </w:r>
      <w:r w:rsidR="00DA615F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A615F">
        <w:rPr>
          <w:rFonts w:ascii="Times New Roman" w:hAnsi="Times New Roman"/>
          <w:color w:val="000000"/>
          <w:lang w:eastAsia="en-US"/>
        </w:rPr>
        <w:t>03</w:t>
      </w:r>
      <w:r w:rsidR="00781F6B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A615F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A615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D2295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A615F">
        <w:rPr>
          <w:rFonts w:ascii="Times New Roman" w:hAnsi="Times New Roman"/>
          <w:color w:val="000000"/>
          <w:lang w:eastAsia="en-US"/>
        </w:rPr>
        <w:t>11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DA615F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2295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D2295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DA615F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DA615F">
        <w:rPr>
          <w:rFonts w:ascii="Times New Roman" w:hAnsi="Times New Roman"/>
          <w:color w:val="000000"/>
          <w:lang w:eastAsia="en-US"/>
        </w:rPr>
        <w:t>3</w:t>
      </w:r>
      <w:bookmarkStart w:id="0" w:name="_GoBack"/>
      <w:bookmarkEnd w:id="0"/>
      <w:r w:rsidR="00BD2295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4E3E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1F6B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27C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295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15F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4B8DB0E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4867-9913-4816-9A0D-5427CB0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46</cp:revision>
  <cp:lastPrinted>2019-11-15T03:43:00Z</cp:lastPrinted>
  <dcterms:created xsi:type="dcterms:W3CDTF">2022-11-23T09:43:00Z</dcterms:created>
  <dcterms:modified xsi:type="dcterms:W3CDTF">2025-02-13T08:53:00Z</dcterms:modified>
</cp:coreProperties>
</file>